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ylfaen" w:hAnsi="Sylfaen"/>
          <w:b/>
          <w:sz w:val="32"/>
        </w:rPr>
        <w:id w:val="631524708"/>
        <w:placeholder>
          <w:docPart w:val="DefaultPlaceholder_-1854013440"/>
        </w:placeholder>
      </w:sdtPr>
      <w:sdtEndPr/>
      <w:sdtContent>
        <w:sdt>
          <w:sdtPr>
            <w:rPr>
              <w:rFonts w:ascii="Sylfaen" w:hAnsi="Sylfaen"/>
              <w:b/>
              <w:sz w:val="32"/>
            </w:rPr>
            <w:alias w:val="Title"/>
            <w:tag w:val="Title"/>
            <w:id w:val="-1710789640"/>
            <w:placeholder>
              <w:docPart w:val="DefaultPlaceholder_-1854013440"/>
            </w:placeholder>
            <w:text/>
          </w:sdtPr>
          <w:sdtEndPr/>
          <w:sdtContent>
            <w:p w:rsidRPr="00896F9D" w:rsidR="00911E9B" w:rsidP="00911E9B" w:rsidRDefault="00911E9B" w14:paraId="056F75CD" w14:textId="5C650D9F">
              <w:pPr>
                <w:jc w:val="center"/>
                <w:rPr>
                  <w:rFonts w:ascii="Sylfaen" w:hAnsi="Sylfaen"/>
                  <w:b/>
                </w:rPr>
              </w:pPr>
              <w:r w:rsidRPr="00896F9D">
                <w:rPr>
                  <w:rFonts w:ascii="Sylfaen" w:hAnsi="Sylfaen"/>
                  <w:b/>
                  <w:sz w:val="32"/>
                </w:rPr>
                <w:t>Presentation Title. Here and After: Type (Replace) the Text Preserving the Font, Line Spacing and Formatting</w:t>
              </w:r>
              <w:r w:rsidRPr="00896F9D" w:rsidR="003A31DD">
                <w:rPr>
                  <w:rFonts w:ascii="Sylfaen" w:hAnsi="Sylfaen"/>
                  <w:b/>
                  <w:sz w:val="32"/>
                </w:rPr>
                <w:t xml:space="preserve"> of This Template</w:t>
              </w:r>
            </w:p>
          </w:sdtContent>
        </w:sdt>
      </w:sdtContent>
    </w:sdt>
    <w:p w:rsidRPr="00896F9D" w:rsidR="00911E9B" w:rsidP="00911E9B" w:rsidRDefault="00911E9B" w14:paraId="2006DC64" w14:textId="77777777">
      <w:pPr>
        <w:jc w:val="center"/>
        <w:rPr>
          <w:rFonts w:ascii="Sylfaen" w:hAnsi="Sylfaen"/>
        </w:rPr>
      </w:pPr>
    </w:p>
    <w:p w:rsidRPr="00896F9D" w:rsidR="00911E9B" w:rsidP="00911E9B" w:rsidRDefault="00911E9B" w14:paraId="4241B488" w14:textId="77777777">
      <w:pPr>
        <w:spacing w:after="120"/>
        <w:jc w:val="center"/>
        <w:rPr>
          <w:rFonts w:ascii="Sylfaen" w:hAnsi="Sylfaen"/>
          <w:vertAlign w:val="superscript"/>
        </w:rPr>
      </w:pPr>
      <w:r w:rsidRPr="00896F9D">
        <w:rPr>
          <w:rFonts w:ascii="Sylfaen" w:hAnsi="Sylfaen"/>
          <w:u w:val="single"/>
        </w:rPr>
        <w:t>A. Firstauthor</w:t>
      </w:r>
      <w:r w:rsidRPr="00896F9D">
        <w:rPr>
          <w:rFonts w:ascii="Sylfaen" w:hAnsi="Sylfaen"/>
          <w:vertAlign w:val="superscript"/>
        </w:rPr>
        <w:t>1</w:t>
      </w:r>
      <w:r w:rsidRPr="00896F9D">
        <w:rPr>
          <w:rFonts w:ascii="Sylfaen" w:hAnsi="Sylfaen"/>
        </w:rPr>
        <w:t>, B.B. Secon</w:t>
      </w:r>
      <w:r w:rsidRPr="00896F9D" w:rsidR="002057B8">
        <w:rPr>
          <w:rFonts w:ascii="Sylfaen" w:hAnsi="Sylfaen"/>
        </w:rPr>
        <w:t>d</w:t>
      </w:r>
      <w:r w:rsidRPr="00896F9D">
        <w:rPr>
          <w:rFonts w:ascii="Sylfaen" w:hAnsi="Sylfaen"/>
        </w:rPr>
        <w:t>author</w:t>
      </w:r>
      <w:r w:rsidRPr="00896F9D">
        <w:rPr>
          <w:rFonts w:ascii="Sylfaen" w:hAnsi="Sylfaen"/>
          <w:vertAlign w:val="superscript"/>
        </w:rPr>
        <w:t>1,2</w:t>
      </w:r>
    </w:p>
    <w:p w:rsidRPr="00896F9D" w:rsidR="00911E9B" w:rsidP="00911E9B" w:rsidRDefault="00911E9B" w14:paraId="6DB794D4" w14:textId="77777777">
      <w:pPr>
        <w:jc w:val="center"/>
        <w:rPr>
          <w:rFonts w:ascii="Sylfaen" w:hAnsi="Sylfaen"/>
          <w:i/>
          <w:sz w:val="22"/>
          <w:szCs w:val="22"/>
        </w:rPr>
      </w:pPr>
      <w:r w:rsidRPr="00896F9D">
        <w:rPr>
          <w:rFonts w:ascii="Sylfaen" w:hAnsi="Sylfaen"/>
          <w:i/>
          <w:sz w:val="22"/>
          <w:szCs w:val="22"/>
          <w:vertAlign w:val="superscript"/>
        </w:rPr>
        <w:t>1</w:t>
      </w:r>
      <w:r w:rsidRPr="00896F9D">
        <w:rPr>
          <w:rFonts w:ascii="Sylfaen" w:hAnsi="Sylfaen"/>
          <w:i/>
          <w:sz w:val="22"/>
          <w:szCs w:val="22"/>
        </w:rPr>
        <w:t xml:space="preserve"> Affiliation First Institution: Organization, Address</w:t>
      </w:r>
      <w:r w:rsidRPr="00896F9D" w:rsidR="0042537F">
        <w:rPr>
          <w:rFonts w:ascii="Sylfaen" w:hAnsi="Sylfaen"/>
          <w:i/>
          <w:sz w:val="22"/>
          <w:szCs w:val="22"/>
        </w:rPr>
        <w:t>. Don’t use numbering for a single affiliation</w:t>
      </w:r>
    </w:p>
    <w:p w:rsidRPr="00896F9D" w:rsidR="00911E9B" w:rsidP="00911E9B" w:rsidRDefault="00911E9B" w14:paraId="36D57789" w14:textId="77777777">
      <w:pPr>
        <w:spacing w:after="120"/>
        <w:jc w:val="center"/>
        <w:rPr>
          <w:rFonts w:ascii="Sylfaen" w:hAnsi="Sylfaen"/>
          <w:i/>
          <w:sz w:val="22"/>
          <w:szCs w:val="22"/>
        </w:rPr>
      </w:pPr>
      <w:r w:rsidRPr="00896F9D">
        <w:rPr>
          <w:rFonts w:ascii="Sylfaen" w:hAnsi="Sylfaen"/>
          <w:i/>
          <w:sz w:val="22"/>
          <w:szCs w:val="22"/>
          <w:vertAlign w:val="superscript"/>
        </w:rPr>
        <w:t xml:space="preserve">2 </w:t>
      </w:r>
      <w:r w:rsidRPr="00896F9D">
        <w:rPr>
          <w:rFonts w:ascii="Sylfaen" w:hAnsi="Sylfaen"/>
          <w:i/>
          <w:sz w:val="22"/>
          <w:szCs w:val="22"/>
        </w:rPr>
        <w:t xml:space="preserve">Affiliation Second Institution: Organization, Address </w:t>
      </w:r>
    </w:p>
    <w:p w:rsidRPr="00896F9D" w:rsidR="00911E9B" w:rsidP="00911E9B" w:rsidRDefault="00911E9B" w14:paraId="3657999D" w14:textId="7D5B7F42">
      <w:pPr>
        <w:jc w:val="center"/>
        <w:rPr>
          <w:rFonts w:ascii="Sylfaen" w:hAnsi="Sylfaen"/>
          <w:i/>
          <w:sz w:val="22"/>
          <w:szCs w:val="22"/>
        </w:rPr>
      </w:pPr>
      <w:r w:rsidRPr="00896F9D">
        <w:rPr>
          <w:rFonts w:ascii="Sylfaen" w:hAnsi="Sylfaen"/>
          <w:i/>
          <w:sz w:val="22"/>
          <w:szCs w:val="22"/>
        </w:rPr>
        <w:t xml:space="preserve">Email </w:t>
      </w:r>
      <w:sdt>
        <w:sdtPr>
          <w:rPr>
            <w:rFonts w:ascii="Sylfaen" w:hAnsi="Sylfaen"/>
            <w:i/>
            <w:sz w:val="22"/>
            <w:szCs w:val="22"/>
          </w:rPr>
          <w:alias w:val="e-mail "/>
          <w:tag w:val="e-mail "/>
          <w:id w:val="1952129820"/>
          <w:placeholder>
            <w:docPart w:val="DefaultPlaceholder_-1854013440"/>
          </w:placeholder>
          <w:text/>
        </w:sdtPr>
        <w:sdtEndPr/>
        <w:sdtContent>
          <w:r w:rsidRPr="00896F9D">
            <w:rPr>
              <w:rFonts w:ascii="Sylfaen" w:hAnsi="Sylfaen"/>
              <w:i/>
              <w:sz w:val="22"/>
              <w:szCs w:val="22"/>
            </w:rPr>
            <w:t>address of the presenting author</w:t>
          </w:r>
        </w:sdtContent>
      </w:sdt>
    </w:p>
    <w:p w:rsidRPr="00896F9D" w:rsidR="00911E9B" w:rsidP="00911E9B" w:rsidRDefault="00911E9B" w14:paraId="59ACE384" w14:textId="77777777">
      <w:pPr>
        <w:jc w:val="center"/>
        <w:rPr>
          <w:rFonts w:ascii="Sylfaen" w:hAnsi="Sylfaen"/>
        </w:rPr>
      </w:pPr>
    </w:p>
    <w:p w:rsidR="0071540B" w:rsidP="006F0222" w:rsidRDefault="00911E9B" w14:paraId="58A123BB" w14:textId="408DBEB5">
      <w:pPr>
        <w:widowControl w:val="0"/>
        <w:autoSpaceDE w:val="0"/>
        <w:autoSpaceDN w:val="0"/>
        <w:adjustRightInd w:val="0"/>
        <w:spacing w:after="120"/>
        <w:jc w:val="both"/>
        <w:rPr>
          <w:rFonts w:ascii="Sylfaen" w:hAnsi="Sylfaen"/>
          <w:bCs/>
        </w:rPr>
      </w:pPr>
      <w:r w:rsidRPr="00896F9D">
        <w:rPr>
          <w:rFonts w:ascii="Sylfaen" w:hAnsi="Sylfaen"/>
        </w:rPr>
        <w:t>Abstracts should be supplied in Microsoft Word (.doc</w:t>
      </w:r>
      <w:r w:rsidRPr="00896F9D" w:rsidR="0071540B">
        <w:rPr>
          <w:rFonts w:ascii="Sylfaen" w:hAnsi="Sylfaen"/>
        </w:rPr>
        <w:t>, .docx</w:t>
      </w:r>
      <w:r w:rsidRPr="00896F9D">
        <w:rPr>
          <w:rFonts w:ascii="Sylfaen" w:hAnsi="Sylfaen"/>
        </w:rPr>
        <w:t>)</w:t>
      </w:r>
      <w:r w:rsidRPr="00896F9D" w:rsidR="0071540B">
        <w:rPr>
          <w:rFonts w:ascii="Sylfaen" w:hAnsi="Sylfaen"/>
        </w:rPr>
        <w:t xml:space="preserve">; please don’t convert to .pdf. For the Abstract body text, please use </w:t>
      </w:r>
      <w:r w:rsidRPr="00896F9D" w:rsidR="00F55ECD">
        <w:rPr>
          <w:rFonts w:ascii="Sylfaen" w:hAnsi="Sylfaen"/>
        </w:rPr>
        <w:t>“</w:t>
      </w:r>
      <w:r w:rsidR="00861B2F">
        <w:rPr>
          <w:rFonts w:ascii="Sylfaen" w:hAnsi="Sylfaen"/>
        </w:rPr>
        <w:t>Sylfaen</w:t>
      </w:r>
      <w:r w:rsidRPr="00896F9D" w:rsidR="00F55ECD">
        <w:rPr>
          <w:rFonts w:ascii="Sylfaen" w:hAnsi="Sylfaen"/>
        </w:rPr>
        <w:t>” font</w:t>
      </w:r>
      <w:r w:rsidRPr="00896F9D" w:rsidR="0071540B">
        <w:rPr>
          <w:rFonts w:ascii="Sylfaen" w:hAnsi="Sylfaen"/>
        </w:rPr>
        <w:t xml:space="preserve"> </w:t>
      </w:r>
      <w:r w:rsidRPr="00896F9D" w:rsidR="00EF6CA8">
        <w:rPr>
          <w:rFonts w:ascii="Sylfaen" w:hAnsi="Sylfaen"/>
          <w:bCs/>
        </w:rPr>
        <w:t>1</w:t>
      </w:r>
      <w:r w:rsidRPr="00896F9D" w:rsidR="0071540B">
        <w:rPr>
          <w:rFonts w:ascii="Sylfaen" w:hAnsi="Sylfaen"/>
          <w:bCs/>
        </w:rPr>
        <w:t>2</w:t>
      </w:r>
      <w:r w:rsidRPr="00896F9D" w:rsidR="00EF6CA8">
        <w:rPr>
          <w:rFonts w:ascii="Sylfaen" w:hAnsi="Sylfaen"/>
          <w:bCs/>
        </w:rPr>
        <w:t xml:space="preserve"> pt normal face, single space,</w:t>
      </w:r>
      <w:r w:rsidRPr="00896F9D" w:rsidR="0071540B">
        <w:rPr>
          <w:rFonts w:ascii="Sylfaen" w:hAnsi="Sylfaen"/>
          <w:bCs/>
        </w:rPr>
        <w:t xml:space="preserve"> 6 pt after the paragraph.</w:t>
      </w:r>
      <w:r w:rsidRPr="00896F9D" w:rsidR="009B0379">
        <w:rPr>
          <w:rFonts w:ascii="Sylfaen" w:hAnsi="Sylfaen"/>
          <w:bCs/>
        </w:rPr>
        <w:t xml:space="preserve"> Page settings: A4 page with 2.5 cm margins from each side.</w:t>
      </w:r>
      <w:r w:rsidRPr="00896F9D" w:rsidR="0071540B">
        <w:rPr>
          <w:rFonts w:ascii="Sylfaen" w:hAnsi="Sylfaen"/>
          <w:bCs/>
        </w:rPr>
        <w:t xml:space="preserve"> The Abstract text shall contain 1000 to 2000 characters with spaces</w:t>
      </w:r>
      <w:r w:rsidRPr="00896F9D" w:rsidR="009B0379">
        <w:rPr>
          <w:rFonts w:ascii="Sylfaen" w:hAnsi="Sylfaen"/>
          <w:bCs/>
        </w:rPr>
        <w:t xml:space="preserve"> (or 0.5 to 1 page)</w:t>
      </w:r>
      <w:r w:rsidRPr="00896F9D" w:rsidR="0071540B">
        <w:rPr>
          <w:rFonts w:ascii="Sylfaen" w:hAnsi="Sylfaen"/>
          <w:bCs/>
        </w:rPr>
        <w:t>. For equations, use Microsoft Equation editor</w:t>
      </w:r>
      <w:r w:rsidRPr="00896F9D" w:rsidR="009B0379">
        <w:rPr>
          <w:rFonts w:ascii="Sylfaen" w:hAnsi="Sylfaen"/>
          <w:bCs/>
        </w:rPr>
        <w:t>:</w:t>
      </w:r>
    </w:p>
    <w:p w:rsidRPr="00896F9D" w:rsidR="008C2C16" w:rsidP="006F0222" w:rsidRDefault="008C2C16" w14:paraId="18D9EED0" w14:textId="7D56812F">
      <w:pPr>
        <w:widowControl w:val="0"/>
        <w:autoSpaceDE w:val="0"/>
        <w:autoSpaceDN w:val="0"/>
        <w:adjustRightInd w:val="0"/>
        <w:spacing w:after="120"/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tab/>
      </w:r>
      <w:r>
        <w:rPr>
          <w:rFonts w:ascii="Sylfaen" w:hAnsi="Sylfaen"/>
          <w:bCs/>
        </w:rPr>
        <w:tab/>
      </w:r>
      <w:r>
        <w:rPr>
          <w:rFonts w:ascii="Sylfaen" w:hAnsi="Sylfaen"/>
          <w:bCs/>
        </w:rPr>
        <w:tab/>
      </w:r>
      <w:r>
        <w:rPr>
          <w:rFonts w:ascii="Sylfaen" w:hAnsi="Sylfaen"/>
          <w:bCs/>
        </w:rPr>
        <w:tab/>
      </w:r>
      <w:r>
        <w:rPr>
          <w:rFonts w:ascii="Sylfaen" w:hAnsi="Sylfaen"/>
          <w:bCs/>
        </w:rPr>
        <w:tab/>
      </w:r>
      <m:oMath>
        <m:r>
          <m:rPr>
            <m:sty m:val="p"/>
          </m:rP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</w:rPr>
          <m:t>E=</m:t>
        </m:r>
        <m:sSup>
          <m:sSupPr>
            <m:ctrlP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mc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2</m:t>
            </m:r>
          </m:sup>
        </m:sSup>
      </m:oMath>
    </w:p>
    <w:p w:rsidRPr="00896F9D" w:rsidR="00774DE5" w:rsidP="006F0222" w:rsidRDefault="0071540B" w14:paraId="363C474C" w14:textId="77777777">
      <w:pPr>
        <w:widowControl w:val="0"/>
        <w:autoSpaceDE w:val="0"/>
        <w:autoSpaceDN w:val="0"/>
        <w:adjustRightInd w:val="0"/>
        <w:spacing w:after="120"/>
        <w:jc w:val="both"/>
        <w:rPr>
          <w:rFonts w:ascii="Sylfaen" w:hAnsi="Sylfaen"/>
          <w:bCs/>
        </w:rPr>
      </w:pPr>
      <w:r w:rsidRPr="00896F9D">
        <w:rPr>
          <w:rFonts w:ascii="Sylfaen" w:hAnsi="Sylfaen"/>
          <w:bCs/>
        </w:rPr>
        <w:t>O</w:t>
      </w:r>
      <w:r w:rsidRPr="00896F9D" w:rsidR="00EF6CA8">
        <w:rPr>
          <w:rFonts w:ascii="Sylfaen" w:hAnsi="Sylfaen"/>
          <w:bCs/>
        </w:rPr>
        <w:t>ne figure allowed</w:t>
      </w:r>
      <w:r w:rsidRPr="00896F9D" w:rsidR="009B0379">
        <w:rPr>
          <w:rFonts w:ascii="Sylfaen" w:hAnsi="Sylfaen"/>
          <w:bCs/>
        </w:rPr>
        <w:t>. The Abstract Book</w:t>
      </w:r>
      <w:r w:rsidRPr="00896F9D" w:rsidR="00EF6CA8">
        <w:rPr>
          <w:rFonts w:ascii="Sylfaen" w:hAnsi="Sylfaen"/>
          <w:bCs/>
        </w:rPr>
        <w:t xml:space="preserve"> </w:t>
      </w:r>
      <w:r w:rsidRPr="00896F9D" w:rsidR="009B0379">
        <w:rPr>
          <w:rFonts w:ascii="Sylfaen" w:hAnsi="Sylfaen"/>
          <w:bCs/>
        </w:rPr>
        <w:t xml:space="preserve">will be printed monochrome (grayscale preserved), so please </w:t>
      </w:r>
      <w:r w:rsidRPr="00896F9D" w:rsidR="00774DE5">
        <w:rPr>
          <w:rFonts w:ascii="Sylfaen" w:hAnsi="Sylfaen"/>
          <w:bCs/>
        </w:rPr>
        <w:t>format the graph colors to make significant features distinguishable. Don’t use separate Figure Caption, embed it in the body text.</w:t>
      </w:r>
    </w:p>
    <w:p w:rsidRPr="00896F9D" w:rsidR="00774DE5" w:rsidP="00774DE5" w:rsidRDefault="00774DE5" w14:paraId="41880D2B" w14:textId="77777777">
      <w:pPr>
        <w:widowControl w:val="0"/>
        <w:autoSpaceDE w:val="0"/>
        <w:autoSpaceDN w:val="0"/>
        <w:adjustRightInd w:val="0"/>
        <w:spacing w:after="120"/>
        <w:jc w:val="center"/>
        <w:rPr>
          <w:rFonts w:ascii="Sylfaen" w:hAnsi="Sylfaen"/>
        </w:rPr>
      </w:pPr>
      <w:r w:rsidRPr="00896F9D">
        <w:rPr>
          <w:rFonts w:ascii="Sylfaen" w:hAnsi="Sylfaen"/>
        </w:rPr>
        <w:t>FIGURE (</w:t>
      </w:r>
      <w:r w:rsidRPr="00896F9D" w:rsidR="00140AC5">
        <w:rPr>
          <w:rFonts w:ascii="Sylfaen" w:hAnsi="Sylfaen"/>
        </w:rPr>
        <w:t xml:space="preserve">use </w:t>
      </w:r>
      <w:r w:rsidRPr="00896F9D">
        <w:rPr>
          <w:rFonts w:ascii="Sylfaen" w:hAnsi="Sylfaen"/>
        </w:rPr>
        <w:t>“in line with text” or “square” layout)</w:t>
      </w:r>
    </w:p>
    <w:p w:rsidRPr="00896F9D" w:rsidR="00911E9B" w:rsidP="006F0222" w:rsidRDefault="00F25AAA" w14:paraId="1B6E0D4E" w14:textId="77777777">
      <w:pPr>
        <w:widowControl w:val="0"/>
        <w:autoSpaceDE w:val="0"/>
        <w:autoSpaceDN w:val="0"/>
        <w:adjustRightInd w:val="0"/>
        <w:spacing w:after="120"/>
        <w:jc w:val="both"/>
        <w:rPr>
          <w:rFonts w:ascii="Sylfaen" w:hAnsi="Sylfaen"/>
        </w:rPr>
      </w:pPr>
      <w:r w:rsidRPr="00896F9D">
        <w:rPr>
          <w:rFonts w:ascii="Sylfaen" w:hAnsi="Sylfaen"/>
        </w:rPr>
        <w:t>In order to facilitate contributions selection by the Program Committee, t</w:t>
      </w:r>
      <w:r w:rsidRPr="00896F9D" w:rsidR="0042537F">
        <w:rPr>
          <w:rFonts w:ascii="Sylfaen" w:hAnsi="Sylfaen"/>
        </w:rPr>
        <w:t xml:space="preserve">he </w:t>
      </w:r>
      <w:r w:rsidRPr="00896F9D" w:rsidR="007E4097">
        <w:rPr>
          <w:rFonts w:ascii="Sylfaen" w:hAnsi="Sylfaen"/>
        </w:rPr>
        <w:t xml:space="preserve">authors are encouraged to compose the </w:t>
      </w:r>
      <w:r w:rsidRPr="00896F9D" w:rsidR="0042537F">
        <w:rPr>
          <w:rFonts w:ascii="Sylfaen" w:hAnsi="Sylfaen"/>
        </w:rPr>
        <w:t xml:space="preserve">Abstract </w:t>
      </w:r>
      <w:r w:rsidRPr="00896F9D" w:rsidR="007E4097">
        <w:rPr>
          <w:rFonts w:ascii="Sylfaen" w:hAnsi="Sylfaen"/>
        </w:rPr>
        <w:t>according to the following scheme: (i) a brief</w:t>
      </w:r>
      <w:r w:rsidRPr="00896F9D" w:rsidR="0042537F">
        <w:rPr>
          <w:rFonts w:ascii="Sylfaen" w:hAnsi="Sylfaen"/>
        </w:rPr>
        <w:t xml:space="preserve"> </w:t>
      </w:r>
      <w:r w:rsidRPr="00896F9D" w:rsidR="000B0D27">
        <w:rPr>
          <w:rFonts w:ascii="Sylfaen" w:hAnsi="Sylfaen"/>
        </w:rPr>
        <w:t>introduct</w:t>
      </w:r>
      <w:r w:rsidRPr="00896F9D" w:rsidR="009F2E4C">
        <w:rPr>
          <w:rFonts w:ascii="Sylfaen" w:hAnsi="Sylfaen"/>
        </w:rPr>
        <w:t>ion to the studied problem with relevant references (numbered i</w:t>
      </w:r>
      <w:r w:rsidRPr="00896F9D" w:rsidR="007E4097">
        <w:rPr>
          <w:rFonts w:ascii="Sylfaen" w:hAnsi="Sylfaen"/>
        </w:rPr>
        <w:t>n</w:t>
      </w:r>
      <w:r w:rsidRPr="00896F9D" w:rsidR="009F2E4C">
        <w:rPr>
          <w:rFonts w:ascii="Sylfaen" w:hAnsi="Sylfaen"/>
        </w:rPr>
        <w:t xml:space="preserve"> square brackets - [1]); </w:t>
      </w:r>
      <w:r w:rsidRPr="00896F9D" w:rsidR="007E4097">
        <w:rPr>
          <w:rFonts w:ascii="Sylfaen" w:hAnsi="Sylfaen"/>
        </w:rPr>
        <w:t xml:space="preserve">(ii) </w:t>
      </w:r>
      <w:r w:rsidRPr="00896F9D" w:rsidR="009F2E4C">
        <w:rPr>
          <w:rFonts w:ascii="Sylfaen" w:hAnsi="Sylfaen"/>
        </w:rPr>
        <w:t xml:space="preserve">the aim/motivation of present study; </w:t>
      </w:r>
      <w:r w:rsidRPr="00896F9D" w:rsidR="007E4097">
        <w:rPr>
          <w:rFonts w:ascii="Sylfaen" w:hAnsi="Sylfaen"/>
        </w:rPr>
        <w:t xml:space="preserve">(iii) </w:t>
      </w:r>
      <w:r w:rsidRPr="00896F9D" w:rsidR="009F2E4C">
        <w:rPr>
          <w:rFonts w:ascii="Sylfaen" w:hAnsi="Sylfaen"/>
        </w:rPr>
        <w:t>the main original results obtained</w:t>
      </w:r>
      <w:r w:rsidRPr="00896F9D" w:rsidR="00911E9B">
        <w:rPr>
          <w:rFonts w:ascii="Sylfaen" w:hAnsi="Sylfaen"/>
        </w:rPr>
        <w:t xml:space="preserve"> </w:t>
      </w:r>
      <w:r w:rsidRPr="00896F9D">
        <w:rPr>
          <w:rFonts w:ascii="Sylfaen" w:hAnsi="Sylfaen"/>
        </w:rPr>
        <w:t>(the last part is the most important).</w:t>
      </w:r>
    </w:p>
    <w:p w:rsidRPr="00896F9D" w:rsidR="00911E9B" w:rsidP="00675F57" w:rsidRDefault="00911E9B" w14:paraId="68012547" w14:textId="77777777">
      <w:pPr>
        <w:widowControl w:val="0"/>
        <w:tabs>
          <w:tab w:val="left" w:pos="6140"/>
        </w:tabs>
        <w:autoSpaceDE w:val="0"/>
        <w:autoSpaceDN w:val="0"/>
        <w:adjustRightInd w:val="0"/>
        <w:spacing w:after="120"/>
        <w:jc w:val="both"/>
        <w:rPr>
          <w:rFonts w:ascii="Sylfaen" w:hAnsi="Sylfaen"/>
        </w:rPr>
      </w:pPr>
      <w:r w:rsidRPr="00896F9D">
        <w:rPr>
          <w:rFonts w:ascii="Sylfaen" w:hAnsi="Sylfaen"/>
        </w:rPr>
        <w:t xml:space="preserve">Thank you very much for </w:t>
      </w:r>
      <w:r w:rsidRPr="00896F9D" w:rsidR="00140AC5">
        <w:rPr>
          <w:rFonts w:ascii="Sylfaen" w:hAnsi="Sylfaen"/>
        </w:rPr>
        <w:t>your contribution.</w:t>
      </w:r>
      <w:r w:rsidR="00675F57">
        <w:rPr>
          <w:rFonts w:ascii="Sylfaen" w:hAnsi="Sylfaen"/>
        </w:rPr>
        <w:tab/>
      </w:r>
    </w:p>
    <w:p w:rsidRPr="00896F9D" w:rsidR="00911E9B" w:rsidP="00140AC5" w:rsidRDefault="00911E9B" w14:paraId="0EFFFAA0" w14:textId="77777777">
      <w:pPr>
        <w:spacing w:before="240" w:after="120"/>
        <w:rPr>
          <w:rFonts w:ascii="Sylfaen" w:hAnsi="Sylfaen"/>
          <w:b/>
        </w:rPr>
      </w:pPr>
      <w:r w:rsidRPr="00896F9D">
        <w:rPr>
          <w:rFonts w:ascii="Sylfaen" w:hAnsi="Sylfaen"/>
          <w:b/>
        </w:rPr>
        <w:t>References</w:t>
      </w:r>
    </w:p>
    <w:p w:rsidRPr="00896F9D" w:rsidR="00911E9B" w:rsidP="006F0222" w:rsidRDefault="00911E9B" w14:paraId="0D3E79D6" w14:textId="77777777">
      <w:pPr>
        <w:ind w:left="426" w:hanging="426"/>
        <w:jc w:val="both"/>
        <w:rPr>
          <w:rStyle w:val="HTMLCite"/>
          <w:rFonts w:ascii="Sylfaen" w:hAnsi="Sylfaen"/>
          <w:i w:val="0"/>
        </w:rPr>
      </w:pPr>
      <w:r w:rsidRPr="00896F9D">
        <w:rPr>
          <w:rFonts w:ascii="Sylfaen" w:hAnsi="Sylfaen"/>
        </w:rPr>
        <w:t xml:space="preserve">[1] </w:t>
      </w:r>
      <w:r w:rsidRPr="00896F9D" w:rsidR="006F0222">
        <w:rPr>
          <w:rFonts w:ascii="Sylfaen" w:hAnsi="Sylfaen"/>
        </w:rPr>
        <w:tab/>
      </w:r>
      <w:r w:rsidRPr="00896F9D" w:rsidR="00EF6CA8">
        <w:rPr>
          <w:rFonts w:ascii="Sylfaen" w:hAnsi="Sylfaen"/>
        </w:rPr>
        <w:t>A</w:t>
      </w:r>
      <w:r w:rsidRPr="00896F9D">
        <w:rPr>
          <w:rFonts w:ascii="Sylfaen" w:hAnsi="Sylfaen"/>
        </w:rPr>
        <w:t>. A</w:t>
      </w:r>
      <w:r w:rsidRPr="00896F9D" w:rsidR="00EF6CA8">
        <w:rPr>
          <w:rFonts w:ascii="Sylfaen" w:hAnsi="Sylfaen"/>
        </w:rPr>
        <w:t>uthor</w:t>
      </w:r>
      <w:r w:rsidRPr="00896F9D">
        <w:rPr>
          <w:rFonts w:ascii="Sylfaen" w:hAnsi="Sylfaen"/>
        </w:rPr>
        <w:t xml:space="preserve">, B. </w:t>
      </w:r>
      <w:r w:rsidRPr="00896F9D" w:rsidR="00EF6CA8">
        <w:rPr>
          <w:rFonts w:ascii="Sylfaen" w:hAnsi="Sylfaen"/>
        </w:rPr>
        <w:t xml:space="preserve">Author, C.C. Author, </w:t>
      </w:r>
      <w:r w:rsidRPr="00896F9D" w:rsidR="00EF6CA8">
        <w:rPr>
          <w:rFonts w:ascii="Sylfaen" w:hAnsi="Sylfaen"/>
          <w:i/>
        </w:rPr>
        <w:t>et al</w:t>
      </w:r>
      <w:r w:rsidRPr="00896F9D" w:rsidR="00EF6CA8">
        <w:rPr>
          <w:rFonts w:ascii="Sylfaen" w:hAnsi="Sylfaen"/>
        </w:rPr>
        <w:t>. if more than 3 authors</w:t>
      </w:r>
      <w:r w:rsidRPr="00896F9D" w:rsidR="006F0222">
        <w:rPr>
          <w:rFonts w:ascii="Sylfaen" w:hAnsi="Sylfaen"/>
        </w:rPr>
        <w:t xml:space="preserve">, </w:t>
      </w:r>
      <w:r w:rsidRPr="00896F9D">
        <w:rPr>
          <w:rStyle w:val="HTMLCite"/>
          <w:rFonts w:ascii="Sylfaen" w:hAnsi="Sylfaen"/>
        </w:rPr>
        <w:t>J</w:t>
      </w:r>
      <w:r w:rsidRPr="00896F9D" w:rsidR="00EF6CA8">
        <w:rPr>
          <w:rStyle w:val="HTMLCite"/>
          <w:rFonts w:ascii="Sylfaen" w:hAnsi="Sylfaen"/>
        </w:rPr>
        <w:t>ournal Name</w:t>
      </w:r>
      <w:r w:rsidRPr="00896F9D" w:rsidR="00EF6CA8">
        <w:rPr>
          <w:rStyle w:val="HTMLCite"/>
          <w:rFonts w:ascii="Sylfaen" w:hAnsi="Sylfaen"/>
          <w:i w:val="0"/>
        </w:rPr>
        <w:t xml:space="preserve"> </w:t>
      </w:r>
      <w:r w:rsidRPr="00896F9D" w:rsidR="00EF6CA8">
        <w:rPr>
          <w:rStyle w:val="HTMLCite"/>
          <w:rFonts w:ascii="Sylfaen" w:hAnsi="Sylfaen"/>
          <w:b/>
          <w:i w:val="0"/>
        </w:rPr>
        <w:t>Vol.</w:t>
      </w:r>
      <w:r w:rsidRPr="00896F9D" w:rsidR="00EF6CA8">
        <w:rPr>
          <w:rStyle w:val="HTMLCite"/>
          <w:rFonts w:ascii="Sylfaen" w:hAnsi="Sylfaen"/>
          <w:i w:val="0"/>
        </w:rPr>
        <w:t>, 1</w:t>
      </w:r>
      <w:r w:rsidRPr="00896F9D" w:rsidR="00EF6CA8">
        <w:rPr>
          <w:rStyle w:val="HTMLCite"/>
          <w:rFonts w:ascii="Sylfaen" w:hAnsi="Sylfaen"/>
          <w:i w:val="0"/>
          <w:vertAlign w:val="superscript"/>
        </w:rPr>
        <w:t>st</w:t>
      </w:r>
      <w:r w:rsidRPr="00896F9D" w:rsidR="00EF6CA8">
        <w:rPr>
          <w:rStyle w:val="HTMLCite"/>
          <w:rFonts w:ascii="Sylfaen" w:hAnsi="Sylfaen"/>
          <w:i w:val="0"/>
        </w:rPr>
        <w:t xml:space="preserve"> page or article No., (Year).</w:t>
      </w:r>
    </w:p>
    <w:p w:rsidRPr="00896F9D" w:rsidR="00652941" w:rsidP="00652941" w:rsidRDefault="00652941" w14:paraId="30D4B294" w14:textId="77777777">
      <w:pPr>
        <w:ind w:left="426"/>
        <w:jc w:val="both"/>
        <w:rPr>
          <w:rStyle w:val="HTMLCite"/>
          <w:rFonts w:ascii="Sylfaen" w:hAnsi="Sylfaen"/>
        </w:rPr>
      </w:pPr>
      <w:r w:rsidRPr="00896F9D">
        <w:rPr>
          <w:rStyle w:val="HTMLCite"/>
          <w:rFonts w:ascii="Sylfaen" w:hAnsi="Sylfaen"/>
        </w:rPr>
        <w:t>Article reference example:</w:t>
      </w:r>
    </w:p>
    <w:p w:rsidRPr="00896F9D" w:rsidR="00652941" w:rsidP="00652941" w:rsidRDefault="00652941" w14:paraId="6AD39534" w14:textId="77777777">
      <w:pPr>
        <w:ind w:left="426"/>
        <w:jc w:val="both"/>
        <w:rPr>
          <w:rStyle w:val="HTMLCite"/>
          <w:rFonts w:ascii="Sylfaen" w:hAnsi="Sylfaen"/>
          <w:i w:val="0"/>
        </w:rPr>
      </w:pPr>
      <w:r w:rsidRPr="00896F9D">
        <w:rPr>
          <w:rStyle w:val="HTMLCite"/>
          <w:rFonts w:ascii="Sylfaen" w:hAnsi="Sylfaen"/>
          <w:i w:val="0"/>
        </w:rPr>
        <w:t xml:space="preserve">J.P. Smith, H. Thomson, </w:t>
      </w:r>
      <w:r w:rsidRPr="00896F9D">
        <w:rPr>
          <w:rStyle w:val="HTMLCite"/>
          <w:rFonts w:ascii="Sylfaen" w:hAnsi="Sylfaen"/>
        </w:rPr>
        <w:t>Phys. Rev. A</w:t>
      </w:r>
      <w:r w:rsidRPr="00896F9D">
        <w:rPr>
          <w:rStyle w:val="HTMLCite"/>
          <w:rFonts w:ascii="Sylfaen" w:hAnsi="Sylfaen"/>
          <w:i w:val="0"/>
        </w:rPr>
        <w:t xml:space="preserve"> </w:t>
      </w:r>
      <w:r w:rsidRPr="00896F9D">
        <w:rPr>
          <w:rStyle w:val="HTMLCite"/>
          <w:rFonts w:ascii="Sylfaen" w:hAnsi="Sylfaen"/>
          <w:b/>
          <w:i w:val="0"/>
        </w:rPr>
        <w:t>47</w:t>
      </w:r>
      <w:r w:rsidRPr="00896F9D">
        <w:rPr>
          <w:rStyle w:val="HTMLCite"/>
          <w:rFonts w:ascii="Sylfaen" w:hAnsi="Sylfaen"/>
          <w:i w:val="0"/>
        </w:rPr>
        <w:t>, 10346 (2008).</w:t>
      </w:r>
    </w:p>
    <w:p w:rsidRPr="00896F9D" w:rsidR="00EF6CA8" w:rsidP="00F55ECD" w:rsidRDefault="00EF6CA8" w14:paraId="520FE9FF" w14:textId="77777777">
      <w:pPr>
        <w:pStyle w:val="Default"/>
        <w:ind w:left="434" w:hanging="434"/>
        <w:rPr>
          <w:rFonts w:ascii="Sylfaen" w:hAnsi="Sylfaen"/>
          <w:lang w:val="en-US" w:eastAsia="en-US"/>
        </w:rPr>
      </w:pPr>
      <w:r w:rsidRPr="00112D97">
        <w:rPr>
          <w:rFonts w:ascii="Sylfaen" w:hAnsi="Sylfaen"/>
          <w:lang w:val="en-US"/>
        </w:rPr>
        <w:t xml:space="preserve">[2] </w:t>
      </w:r>
      <w:r w:rsidRPr="00112D97">
        <w:rPr>
          <w:rFonts w:ascii="Sylfaen" w:hAnsi="Sylfaen"/>
          <w:lang w:val="en-US"/>
        </w:rPr>
        <w:tab/>
      </w:r>
      <w:r w:rsidRPr="00112D97">
        <w:rPr>
          <w:rFonts w:ascii="Sylfaen" w:hAnsi="Sylfaen"/>
          <w:lang w:val="en-US"/>
        </w:rPr>
        <w:t xml:space="preserve">A. Author, B. Author, </w:t>
      </w:r>
      <w:r w:rsidRPr="00112D97" w:rsidR="00F55ECD">
        <w:rPr>
          <w:rFonts w:ascii="Sylfaen" w:hAnsi="Sylfaen"/>
          <w:lang w:val="en-US"/>
        </w:rPr>
        <w:t>“Book Title”, Ed</w:t>
      </w:r>
      <w:r w:rsidRPr="00896F9D" w:rsidR="00F55ECD">
        <w:rPr>
          <w:rFonts w:ascii="Sylfaen" w:hAnsi="Sylfaen"/>
          <w:lang w:val="en-US"/>
        </w:rPr>
        <w:t>.</w:t>
      </w:r>
      <w:r w:rsidRPr="00112D97" w:rsidR="00F55ECD">
        <w:rPr>
          <w:rFonts w:ascii="Sylfaen" w:hAnsi="Sylfaen"/>
          <w:lang w:val="en-US"/>
        </w:rPr>
        <w:t>(s) (</w:t>
      </w:r>
      <w:r w:rsidRPr="00896F9D" w:rsidR="00F55ECD">
        <w:rPr>
          <w:rFonts w:ascii="Sylfaen" w:hAnsi="Sylfaen"/>
          <w:lang w:val="en-US"/>
        </w:rPr>
        <w:t>i</w:t>
      </w:r>
      <w:r w:rsidRPr="00112D97" w:rsidR="00F55ECD">
        <w:rPr>
          <w:rFonts w:ascii="Sylfaen" w:hAnsi="Sylfaen"/>
          <w:lang w:val="en-US"/>
        </w:rPr>
        <w:t xml:space="preserve">f applicable), </w:t>
      </w:r>
      <w:r w:rsidRPr="00896F9D" w:rsidR="00F55ECD">
        <w:rPr>
          <w:rFonts w:ascii="Sylfaen" w:hAnsi="Sylfaen"/>
          <w:lang w:val="en-US" w:eastAsia="en-US"/>
        </w:rPr>
        <w:t xml:space="preserve">Publisher, Place of publication, Year of publication. </w:t>
      </w:r>
    </w:p>
    <w:p w:rsidRPr="00896F9D" w:rsidR="00652941" w:rsidP="00F55ECD" w:rsidRDefault="00652941" w14:paraId="4790AA16" w14:textId="77777777">
      <w:pPr>
        <w:pStyle w:val="Default"/>
        <w:ind w:left="434" w:hanging="434"/>
        <w:rPr>
          <w:rFonts w:ascii="Sylfaen" w:hAnsi="Sylfaen"/>
          <w:i/>
          <w:lang w:val="en-US" w:eastAsia="en-US"/>
        </w:rPr>
      </w:pPr>
      <w:r w:rsidRPr="00896F9D">
        <w:rPr>
          <w:rFonts w:ascii="Sylfaen" w:hAnsi="Sylfaen"/>
          <w:i/>
          <w:lang w:val="en-US" w:eastAsia="en-US"/>
        </w:rPr>
        <w:tab/>
      </w:r>
      <w:r w:rsidRPr="00896F9D">
        <w:rPr>
          <w:rFonts w:ascii="Sylfaen" w:hAnsi="Sylfaen"/>
          <w:i/>
          <w:lang w:val="en-US" w:eastAsia="en-US"/>
        </w:rPr>
        <w:t>Book reference example:</w:t>
      </w:r>
    </w:p>
    <w:p w:rsidRPr="00E26A82" w:rsidR="00866716" w:rsidP="00E26A82" w:rsidRDefault="00652941" w14:paraId="13D9EEA7" w14:textId="77777777">
      <w:pPr>
        <w:pStyle w:val="Default"/>
        <w:ind w:left="434" w:hanging="434"/>
        <w:rPr>
          <w:rFonts w:ascii="Sylfaen" w:hAnsi="Sylfaen"/>
          <w:lang w:val="en-US"/>
        </w:rPr>
      </w:pPr>
      <w:r w:rsidRPr="00896F9D">
        <w:rPr>
          <w:rFonts w:ascii="Sylfaen" w:hAnsi="Sylfaen"/>
          <w:lang w:val="en-US" w:eastAsia="en-US"/>
        </w:rPr>
        <w:tab/>
      </w:r>
      <w:r w:rsidRPr="00896F9D">
        <w:rPr>
          <w:rFonts w:ascii="Sylfaen" w:hAnsi="Sylfaen"/>
          <w:lang w:val="en-US" w:eastAsia="en-US"/>
        </w:rPr>
        <w:t xml:space="preserve">S. Carpenter, “Nonlinear Phenomena in Atomic Systems”, Ed: J. Harvey, World Scientific, </w:t>
      </w:r>
      <w:smartTag w:uri="urn:schemas-microsoft-com:office:smarttags" w:element="place">
        <w:smartTag w:uri="urn:schemas-microsoft-com:office:smarttags" w:element="country-region">
          <w:r w:rsidRPr="00896F9D">
            <w:rPr>
              <w:rFonts w:ascii="Sylfaen" w:hAnsi="Sylfaen"/>
              <w:lang w:val="en-US" w:eastAsia="en-US"/>
            </w:rPr>
            <w:t>Singapore</w:t>
          </w:r>
        </w:smartTag>
      </w:smartTag>
      <w:r w:rsidRPr="00896F9D">
        <w:rPr>
          <w:rFonts w:ascii="Sylfaen" w:hAnsi="Sylfaen"/>
          <w:lang w:val="en-US" w:eastAsia="en-US"/>
        </w:rPr>
        <w:t>, 2011.</w:t>
      </w:r>
    </w:p>
    <w:sectPr w:rsidRPr="00E26A82" w:rsidR="00866716" w:rsidSect="009B0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3A0" w:rsidRDefault="005E33A0" w14:paraId="13EC822D" w14:textId="77777777">
      <w:r>
        <w:separator/>
      </w:r>
    </w:p>
  </w:endnote>
  <w:endnote w:type="continuationSeparator" w:id="0">
    <w:p w:rsidR="005E33A0" w:rsidRDefault="005E33A0" w14:paraId="12C2AE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89" w:rsidRDefault="00A51F89" w14:paraId="34CBDAD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51F89" w:rsidR="00A51F89" w:rsidRDefault="00A51F89" w14:paraId="3386B6DA" w14:textId="77777777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89" w:rsidRDefault="00A51F89" w14:paraId="7E06D27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3A0" w:rsidRDefault="005E33A0" w14:paraId="3C37619B" w14:textId="77777777">
      <w:r>
        <w:separator/>
      </w:r>
    </w:p>
  </w:footnote>
  <w:footnote w:type="continuationSeparator" w:id="0">
    <w:p w:rsidR="005E33A0" w:rsidRDefault="005E33A0" w14:paraId="5C2C85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89" w:rsidRDefault="00A51F89" w14:paraId="0E6AC7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89" w:rsidRDefault="00A51F89" w14:paraId="0EEBF5F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89" w:rsidRDefault="00A51F89" w14:paraId="6F72A23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BD8B9"/>
    <w:multiLevelType w:val="multilevel"/>
    <w:tmpl w:val="5A7BD8B9"/>
    <w:name w:val="Numbered list 2"/>
    <w:lvl w:ilvl="0">
      <w:start w:val="1"/>
      <w:numFmt w:val="bullet"/>
      <w:lvlText w:val=""/>
      <w:lvlJc w:val="left"/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62941050"/>
    <w:multiLevelType w:val="hybridMultilevel"/>
    <w:tmpl w:val="BF7214F8"/>
    <w:lvl w:ilvl="0" w:tplc="ACE077A2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 w:cs="Wingdings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34"/>
    <w:rsid w:val="00010A49"/>
    <w:rsid w:val="00032294"/>
    <w:rsid w:val="000325BE"/>
    <w:rsid w:val="00063867"/>
    <w:rsid w:val="00074ED0"/>
    <w:rsid w:val="000816E2"/>
    <w:rsid w:val="00084C94"/>
    <w:rsid w:val="000A39C1"/>
    <w:rsid w:val="000A488D"/>
    <w:rsid w:val="000A6353"/>
    <w:rsid w:val="000B0D27"/>
    <w:rsid w:val="000D1514"/>
    <w:rsid w:val="000D3A62"/>
    <w:rsid w:val="000E3400"/>
    <w:rsid w:val="000F57B6"/>
    <w:rsid w:val="00112D97"/>
    <w:rsid w:val="00126ACF"/>
    <w:rsid w:val="00130B23"/>
    <w:rsid w:val="00140AC5"/>
    <w:rsid w:val="001411D9"/>
    <w:rsid w:val="00150A5A"/>
    <w:rsid w:val="00152860"/>
    <w:rsid w:val="00154C01"/>
    <w:rsid w:val="0015567D"/>
    <w:rsid w:val="001665A0"/>
    <w:rsid w:val="00176281"/>
    <w:rsid w:val="00193338"/>
    <w:rsid w:val="0019393B"/>
    <w:rsid w:val="001C3D8F"/>
    <w:rsid w:val="001C7BF0"/>
    <w:rsid w:val="002057B8"/>
    <w:rsid w:val="002462CB"/>
    <w:rsid w:val="002554B8"/>
    <w:rsid w:val="002636B5"/>
    <w:rsid w:val="0026500A"/>
    <w:rsid w:val="00265143"/>
    <w:rsid w:val="00281F42"/>
    <w:rsid w:val="00290218"/>
    <w:rsid w:val="00293306"/>
    <w:rsid w:val="00293B4E"/>
    <w:rsid w:val="00294704"/>
    <w:rsid w:val="002B07FA"/>
    <w:rsid w:val="002B1B14"/>
    <w:rsid w:val="002C649E"/>
    <w:rsid w:val="002D1F4B"/>
    <w:rsid w:val="002E1514"/>
    <w:rsid w:val="0031176A"/>
    <w:rsid w:val="00330142"/>
    <w:rsid w:val="00341A6F"/>
    <w:rsid w:val="00346030"/>
    <w:rsid w:val="003578F5"/>
    <w:rsid w:val="003901C6"/>
    <w:rsid w:val="003970A2"/>
    <w:rsid w:val="003A31DD"/>
    <w:rsid w:val="003C1979"/>
    <w:rsid w:val="003C3E3A"/>
    <w:rsid w:val="003C78AC"/>
    <w:rsid w:val="00400577"/>
    <w:rsid w:val="00407443"/>
    <w:rsid w:val="00411F70"/>
    <w:rsid w:val="00412F39"/>
    <w:rsid w:val="0042537F"/>
    <w:rsid w:val="00427E42"/>
    <w:rsid w:val="00447D9B"/>
    <w:rsid w:val="00450832"/>
    <w:rsid w:val="004553C4"/>
    <w:rsid w:val="00470D7C"/>
    <w:rsid w:val="0047785E"/>
    <w:rsid w:val="00493DC6"/>
    <w:rsid w:val="004975D4"/>
    <w:rsid w:val="004D2745"/>
    <w:rsid w:val="004D69EC"/>
    <w:rsid w:val="004F5359"/>
    <w:rsid w:val="0050334D"/>
    <w:rsid w:val="005234F9"/>
    <w:rsid w:val="005338A2"/>
    <w:rsid w:val="00535951"/>
    <w:rsid w:val="00546964"/>
    <w:rsid w:val="00556089"/>
    <w:rsid w:val="0058714D"/>
    <w:rsid w:val="0059451E"/>
    <w:rsid w:val="0059796D"/>
    <w:rsid w:val="005A11C5"/>
    <w:rsid w:val="005A5649"/>
    <w:rsid w:val="005A6525"/>
    <w:rsid w:val="005B70DA"/>
    <w:rsid w:val="005C1644"/>
    <w:rsid w:val="005D3EB3"/>
    <w:rsid w:val="005D65DA"/>
    <w:rsid w:val="005E33A0"/>
    <w:rsid w:val="005E4416"/>
    <w:rsid w:val="00601A7C"/>
    <w:rsid w:val="0060511E"/>
    <w:rsid w:val="006145B8"/>
    <w:rsid w:val="00616D16"/>
    <w:rsid w:val="00621BE9"/>
    <w:rsid w:val="00633FC6"/>
    <w:rsid w:val="00645D38"/>
    <w:rsid w:val="00652941"/>
    <w:rsid w:val="00661772"/>
    <w:rsid w:val="00670DB1"/>
    <w:rsid w:val="00675F57"/>
    <w:rsid w:val="00697158"/>
    <w:rsid w:val="006C31C3"/>
    <w:rsid w:val="006D45DA"/>
    <w:rsid w:val="006D70C2"/>
    <w:rsid w:val="006E497C"/>
    <w:rsid w:val="006F0222"/>
    <w:rsid w:val="00713FAB"/>
    <w:rsid w:val="00714C28"/>
    <w:rsid w:val="0071540B"/>
    <w:rsid w:val="00723C97"/>
    <w:rsid w:val="007419D1"/>
    <w:rsid w:val="00774DE5"/>
    <w:rsid w:val="007807BB"/>
    <w:rsid w:val="00780D1F"/>
    <w:rsid w:val="007A164F"/>
    <w:rsid w:val="007B7CD9"/>
    <w:rsid w:val="007C6E3A"/>
    <w:rsid w:val="007C7E12"/>
    <w:rsid w:val="007D76F6"/>
    <w:rsid w:val="007E4097"/>
    <w:rsid w:val="007E4822"/>
    <w:rsid w:val="007E663C"/>
    <w:rsid w:val="00801584"/>
    <w:rsid w:val="00802F05"/>
    <w:rsid w:val="00807FF6"/>
    <w:rsid w:val="00820283"/>
    <w:rsid w:val="00823301"/>
    <w:rsid w:val="00825609"/>
    <w:rsid w:val="00832CA4"/>
    <w:rsid w:val="00834569"/>
    <w:rsid w:val="00861B2F"/>
    <w:rsid w:val="00866716"/>
    <w:rsid w:val="00896F9D"/>
    <w:rsid w:val="008A3408"/>
    <w:rsid w:val="008B5259"/>
    <w:rsid w:val="008C2C16"/>
    <w:rsid w:val="008D337B"/>
    <w:rsid w:val="008F1634"/>
    <w:rsid w:val="00911E9B"/>
    <w:rsid w:val="00915C88"/>
    <w:rsid w:val="00933AFF"/>
    <w:rsid w:val="009431BE"/>
    <w:rsid w:val="00946839"/>
    <w:rsid w:val="009601C4"/>
    <w:rsid w:val="00963EB3"/>
    <w:rsid w:val="00980949"/>
    <w:rsid w:val="009862B5"/>
    <w:rsid w:val="009B0379"/>
    <w:rsid w:val="009B5721"/>
    <w:rsid w:val="009D103F"/>
    <w:rsid w:val="009D6315"/>
    <w:rsid w:val="009E3196"/>
    <w:rsid w:val="009E6CED"/>
    <w:rsid w:val="009F2E4C"/>
    <w:rsid w:val="00A06983"/>
    <w:rsid w:val="00A15C9A"/>
    <w:rsid w:val="00A22FB3"/>
    <w:rsid w:val="00A32D04"/>
    <w:rsid w:val="00A420F8"/>
    <w:rsid w:val="00A47D96"/>
    <w:rsid w:val="00A51F89"/>
    <w:rsid w:val="00A66087"/>
    <w:rsid w:val="00AC4653"/>
    <w:rsid w:val="00AC4D8D"/>
    <w:rsid w:val="00AC6E70"/>
    <w:rsid w:val="00AE22F2"/>
    <w:rsid w:val="00B06A70"/>
    <w:rsid w:val="00B23B3D"/>
    <w:rsid w:val="00B46F92"/>
    <w:rsid w:val="00B66308"/>
    <w:rsid w:val="00B66413"/>
    <w:rsid w:val="00B738C9"/>
    <w:rsid w:val="00B74D5F"/>
    <w:rsid w:val="00B85D9B"/>
    <w:rsid w:val="00B91733"/>
    <w:rsid w:val="00B9725D"/>
    <w:rsid w:val="00BB3FAB"/>
    <w:rsid w:val="00BB5F14"/>
    <w:rsid w:val="00BC1DAE"/>
    <w:rsid w:val="00BC318A"/>
    <w:rsid w:val="00BC3F1F"/>
    <w:rsid w:val="00BD606B"/>
    <w:rsid w:val="00BE17E7"/>
    <w:rsid w:val="00BF785F"/>
    <w:rsid w:val="00C0098D"/>
    <w:rsid w:val="00C01F69"/>
    <w:rsid w:val="00C21C1E"/>
    <w:rsid w:val="00C30DE8"/>
    <w:rsid w:val="00C32C28"/>
    <w:rsid w:val="00C53F35"/>
    <w:rsid w:val="00C57B0B"/>
    <w:rsid w:val="00C62D08"/>
    <w:rsid w:val="00CA1805"/>
    <w:rsid w:val="00CC014E"/>
    <w:rsid w:val="00CC19A7"/>
    <w:rsid w:val="00CD0361"/>
    <w:rsid w:val="00D1699B"/>
    <w:rsid w:val="00D175A2"/>
    <w:rsid w:val="00D278E7"/>
    <w:rsid w:val="00D32539"/>
    <w:rsid w:val="00D33F6B"/>
    <w:rsid w:val="00D37915"/>
    <w:rsid w:val="00D47797"/>
    <w:rsid w:val="00D6232A"/>
    <w:rsid w:val="00D71234"/>
    <w:rsid w:val="00DC1E9C"/>
    <w:rsid w:val="00DF539B"/>
    <w:rsid w:val="00DF75AF"/>
    <w:rsid w:val="00E056C2"/>
    <w:rsid w:val="00E15C18"/>
    <w:rsid w:val="00E17D22"/>
    <w:rsid w:val="00E25B41"/>
    <w:rsid w:val="00E26A82"/>
    <w:rsid w:val="00E35FC2"/>
    <w:rsid w:val="00E46AF9"/>
    <w:rsid w:val="00E651BF"/>
    <w:rsid w:val="00E922DA"/>
    <w:rsid w:val="00ED0C09"/>
    <w:rsid w:val="00ED4D90"/>
    <w:rsid w:val="00ED5F4E"/>
    <w:rsid w:val="00ED77BA"/>
    <w:rsid w:val="00EE705C"/>
    <w:rsid w:val="00EF6B15"/>
    <w:rsid w:val="00EF6CA8"/>
    <w:rsid w:val="00F06C57"/>
    <w:rsid w:val="00F11D0E"/>
    <w:rsid w:val="00F12CC5"/>
    <w:rsid w:val="00F162CA"/>
    <w:rsid w:val="00F21D6E"/>
    <w:rsid w:val="00F25018"/>
    <w:rsid w:val="00F25AAA"/>
    <w:rsid w:val="00F35F30"/>
    <w:rsid w:val="00F361EE"/>
    <w:rsid w:val="00F407BA"/>
    <w:rsid w:val="00F43CBD"/>
    <w:rsid w:val="00F4786E"/>
    <w:rsid w:val="00F55ECD"/>
    <w:rsid w:val="00F6261C"/>
    <w:rsid w:val="00F832BE"/>
    <w:rsid w:val="00FC5174"/>
    <w:rsid w:val="00FC5C91"/>
    <w:rsid w:val="00FF5962"/>
    <w:rsid w:val="2F6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4B9296E2"/>
  <w15:chartTrackingRefBased/>
  <w15:docId w15:val="{bbef7972-2c09-4934-a605-2b410c91b5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32BE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1634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8F1634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D37915"/>
    <w:rPr>
      <w:color w:val="0000FF"/>
      <w:u w:val="single"/>
    </w:rPr>
  </w:style>
  <w:style w:type="paragraph" w:styleId="Els-Abstract-text" w:customStyle="1">
    <w:name w:val="Els-Abstract-text"/>
    <w:rsid w:val="00B66413"/>
    <w:pPr>
      <w:spacing w:after="220" w:line="220" w:lineRule="atLeast"/>
      <w:jc w:val="both"/>
    </w:pPr>
    <w:rPr>
      <w:sz w:val="18"/>
    </w:rPr>
  </w:style>
  <w:style w:type="character" w:styleId="HeaderChar" w:customStyle="1">
    <w:name w:val="Header Char"/>
    <w:link w:val="Header"/>
    <w:uiPriority w:val="99"/>
    <w:rsid w:val="00293306"/>
    <w:rPr>
      <w:sz w:val="24"/>
      <w:szCs w:val="24"/>
    </w:rPr>
  </w:style>
  <w:style w:type="paragraph" w:styleId="BalloonText">
    <w:name w:val="Balloon Text"/>
    <w:basedOn w:val="Normal"/>
    <w:link w:val="BalloonTextChar"/>
    <w:rsid w:val="00293306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293306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uiPriority w:val="99"/>
    <w:rsid w:val="008D337B"/>
    <w:rPr>
      <w:sz w:val="24"/>
      <w:szCs w:val="24"/>
    </w:rPr>
  </w:style>
  <w:style w:type="character" w:styleId="SubtleReference1" w:customStyle="1">
    <w:name w:val="Subtle Reference1"/>
    <w:uiPriority w:val="31"/>
    <w:qFormat/>
    <w:rsid w:val="008D337B"/>
    <w:rPr>
      <w:smallCaps/>
      <w:color w:val="C0504D"/>
      <w:u w:val="single"/>
    </w:rPr>
  </w:style>
  <w:style w:type="table" w:styleId="LightList-Accent21" w:customStyle="1">
    <w:name w:val="Light List - Accent 21"/>
    <w:basedOn w:val="TableNormal"/>
    <w:uiPriority w:val="61"/>
    <w:rsid w:val="008D337B"/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1">
    <w:name w:val="Default"/>
    <w:uiPriority w:val="99"/>
    <w:rsid w:val="004F5359"/>
    <w:pPr>
      <w:widowControl w:val="0"/>
      <w:autoSpaceDE w:val="0"/>
      <w:autoSpaceDN w:val="0"/>
      <w:adjustRightInd w:val="0"/>
    </w:pPr>
    <w:rPr>
      <w:rFonts w:ascii="Bodoni MT" w:hAnsi="Bodoni MT" w:cs="Bodoni MT"/>
      <w:color w:val="000000"/>
      <w:sz w:val="24"/>
      <w:szCs w:val="24"/>
      <w:lang w:val="ru-RU" w:eastAsia="ru-RU"/>
    </w:rPr>
  </w:style>
  <w:style w:type="paragraph" w:styleId="ListParagraph1" w:customStyle="1">
    <w:name w:val="List Paragraph1"/>
    <w:basedOn w:val="Normal"/>
    <w:qFormat/>
    <w:rsid w:val="00F21D6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GB"/>
    </w:rPr>
  </w:style>
  <w:style w:type="character" w:styleId="HTMLCite">
    <w:name w:val="HTML Cite"/>
    <w:unhideWhenUsed/>
    <w:rsid w:val="006C31C3"/>
    <w:rPr>
      <w:i/>
      <w:iCs/>
    </w:rPr>
  </w:style>
  <w:style w:type="character" w:styleId="citationyear" w:customStyle="1">
    <w:name w:val="citation_year"/>
    <w:rsid w:val="006C31C3"/>
  </w:style>
  <w:style w:type="character" w:styleId="citationvolume" w:customStyle="1">
    <w:name w:val="citation_volume"/>
    <w:rsid w:val="006C31C3"/>
  </w:style>
  <w:style w:type="paragraph" w:styleId="ListParagraph">
    <w:name w:val="List Paragraph"/>
    <w:basedOn w:val="Normal"/>
    <w:qFormat/>
    <w:rsid w:val="00493DC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GB"/>
    </w:rPr>
  </w:style>
  <w:style w:type="character" w:styleId="FollowedHyperlink">
    <w:name w:val="FollowedHyperlink"/>
    <w:uiPriority w:val="99"/>
    <w:semiHidden/>
    <w:unhideWhenUsed/>
    <w:rsid w:val="00493D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93DC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E663C"/>
    <w:rPr>
      <w:color w:val="808080"/>
    </w:rPr>
  </w:style>
  <w:style w:type="character" w:styleId="mwe-math-mathml-inline" w:customStyle="1">
    <w:name w:val="mwe-math-mathml-inline"/>
    <w:basedOn w:val="DefaultParagraphFont"/>
    <w:rsid w:val="007E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E6E34-D308-44A5-90FD-480F16353E16}"/>
      </w:docPartPr>
      <w:docPartBody>
        <w:p w:rsidR="004F3171" w:rsidRDefault="004C147A">
          <w:r w:rsidRPr="00BF10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7A"/>
    <w:rsid w:val="00366FE7"/>
    <w:rsid w:val="004C147A"/>
    <w:rsid w:val="004F3171"/>
    <w:rsid w:val="007752C3"/>
    <w:rsid w:val="00A9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4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Emil Gazazyan</lastModifiedBy>
  <revision>2</revision>
  <dcterms:created xsi:type="dcterms:W3CDTF">2019-12-01T17:47:00.0000000Z</dcterms:created>
  <dcterms:modified xsi:type="dcterms:W3CDTF">2021-06-05T21:16:06.4653323Z</dcterms:modified>
</coreProperties>
</file>